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C2255C"/>
          <w:sz w:val="40"/>
          <w:rtl/>
          <w:szCs w:val="40"/>
          <w:bCs/>
        </w:rPr>
        <w:t>🏗️ שבעת הבניינים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בניין הפועל, נטייה והבנת משמעות הבניין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c2255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מזהים</w:t>
            </w:r>
          </w:p>
        </w:tc>
        <w:tc>
          <w:tcPr>
            <w:tcW w:type="dxa" w:w="3591"/>
            <w:shd w:val="clear" w:fill="c2255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נוטים</w:t>
            </w:r>
          </w:p>
        </w:tc>
        <w:tc>
          <w:tcPr>
            <w:tcW w:type="dxa" w:w="3591"/>
            <w:shd w:val="clear" w:fill="c2255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משמעות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1️⃣ פָּעַל (קל)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פועל בבניין פָּעַל וכתבו את שורשו.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"שָׁמַר" בעבר: אני, אתם, הם.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זוג משפטים: שורש אחד בפָּעַל ובנִפְעַל (שָׁבַר – נִשְׁבַּר), והסבירו את ההבדל.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2️⃣ נִפְעַל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בנִפְעַל (בעבר מתחיל ב־נ׳: נִכְנַס, נִשְׁאַר).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"נִכְנַס" בעתיד: אני, את, הם.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משפט פעיל לסביל בעזרת נִפְעַל: "הילד סגר את הדלת" ← "הדלת ___".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3️⃣ פִּעֵל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בפִּעֵל (דִּבֵּר, סִפֵּר, בִּקֵּשׁ).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"סִפֵּר" בהווה: יחיד, יחידה, רבים, רבות.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 עם שורש אחד בפָּעַל ובפִּעֵל (שָׁבַר – שִׁבֵּר) והסבירו מה משתנה.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4️⃣ הִפְעִיל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בהִפְעִיל (הִסְבִּיר, הִזְמִין).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"הִזְמִין" בעבר: אני, הוא, אנחנו.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צרו זוגות של גרימה: "הילדה צחקה" ← "הליצן הִצְחִיק את הילדה" – ועוד 2 זוגות.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5️⃣ הִתְפַּעֵל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בהִתְפַּעֵל (הִתְלַבֵּשׁ, הִתְרַגֵּשׁ).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"הִתְלַבֵּשׁ" בעתיד: אני, אתה, הם.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עם הִתְפַּעֵל במשמעות הדדית (הִתְכַּתְּבוּ, הִתְחַבְּקוּ).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6️⃣ הסבילים: פֻּעַל והֻפְעַל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סביל: פֻּעַל (סֻפַּר) או הֻפְעַל (הֻזְמַן).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לסביל: "המורה הִזְמִינָה את ההורים" ← "ההורים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ידיעה קצרה (3 משפטים) עם 3 פעלים סבילים.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C2255C"/>
          <w:sz w:val="40"/>
          <w:rtl/>
          <w:szCs w:val="40"/>
          <w:bCs/>
        </w:rPr>
        <w:t>🏗️ שבעת הבניינים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c2255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1️⃣ פָּעַל (קל)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פועל בבניין פָּעַל וכתבו את שורשו.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2️⃣ נִפְעַל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בנִפְעַל (בעבר מתחיל ב־נ׳: נִכְנַס, נִשְׁאַר).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3️⃣ פִּעֵל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בפִּעֵל (דִּבֵּר, סִפֵּר, בִּקֵּשׁ).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4️⃣ הִפְעִיל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בהִפְעִיל (הִסְבִּיר, הִזְמִין).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5️⃣ הִתְפַּעֵל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בהִתְפַּעֵל (הִתְלַבֵּשׁ, הִתְרַגֵּשׁ).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6️⃣ הסבילים: פֻּעַל והֻפְעַל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סביל: פֻּעַל (סֻפַּר) או הֻפְעַל (הֻזְמַן).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C2255C"/>
          <w:sz w:val="40"/>
          <w:rtl/>
          <w:szCs w:val="40"/>
          <w:bCs/>
        </w:rPr>
        <w:t>🏗️ שבעת הבניינים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🏗️ בניין – תבנית של פועל   |   🌱 שורש – 3 אותיות בסיס   |   📥 סביל – הפעולה נעשית למישהו   |   📤 פעיל – מישהו עושה פעולה   |   🤝 הדדי – שניים עושים זה לזה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c2255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1️⃣ פָּעַל (קל)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פועל בבניין פָּעַל וכתבו את שורשו.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2️⃣ נִפְעַל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בנִפְעַל (בעבר מתחיל ב־נ׳: נִכְנַס, נִשְׁאַר).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3️⃣ פִּעֵל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בפִּעֵל (דִּבֵּר, סִפֵּר, בִּקֵּשׁ).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4️⃣ הִפְעִיל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בהִפְעִיל (הִסְבִּיר, הִזְמִין).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5️⃣ הִתְפַּעֵל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בהִתְפַּעֵל (הִתְלַבֵּשׁ, הִתְרַגֵּשׁ).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6️⃣ הסבילים: פֻּעַל והֻפְעַל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סביל: פֻּעַל (סֻפַּר) או הֻפְעַל (הֻזְמַן).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שבעת הבניינים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